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664AF">
        <w:rPr>
          <w:rFonts w:ascii="Times New Roman" w:eastAsia="Arial Unicode MS" w:hAnsi="Times New Roman" w:cs="Times New Roman"/>
          <w:b/>
          <w:sz w:val="24"/>
          <w:szCs w:val="24"/>
          <w:lang w:eastAsia="lv-LV"/>
        </w:rPr>
        <w:t>Nr.113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E664AF">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E664AF" w:rsidRDefault="00E664AF" w:rsidP="00E664AF">
      <w:pPr>
        <w:keepNext/>
        <w:spacing w:after="0" w:line="240" w:lineRule="auto"/>
        <w:outlineLvl w:val="0"/>
        <w:rPr>
          <w:rFonts w:ascii="Times New Roman" w:eastAsia="Arial Unicode MS" w:hAnsi="Times New Roman" w:cs="Arial Unicode MS"/>
          <w:b/>
          <w:sz w:val="24"/>
          <w:szCs w:val="24"/>
          <w:lang w:eastAsia="lv-LV"/>
        </w:rPr>
      </w:pPr>
    </w:p>
    <w:p w:rsidR="00E664AF" w:rsidRPr="00E664AF" w:rsidRDefault="00E664AF" w:rsidP="00E664AF">
      <w:pPr>
        <w:keepNext/>
        <w:spacing w:after="0" w:line="240" w:lineRule="auto"/>
        <w:outlineLvl w:val="0"/>
        <w:rPr>
          <w:rFonts w:ascii="Times New Roman" w:eastAsia="Arial Unicode MS" w:hAnsi="Times New Roman" w:cs="Arial Unicode MS"/>
          <w:b/>
          <w:i/>
          <w:sz w:val="24"/>
          <w:szCs w:val="24"/>
          <w:lang w:eastAsia="lv-LV"/>
        </w:rPr>
      </w:pPr>
      <w:r w:rsidRPr="00E664AF">
        <w:rPr>
          <w:rFonts w:ascii="Times New Roman" w:eastAsia="Arial Unicode MS" w:hAnsi="Times New Roman" w:cs="Arial Unicode MS"/>
          <w:b/>
          <w:sz w:val="24"/>
          <w:szCs w:val="24"/>
          <w:lang w:eastAsia="lv-LV"/>
        </w:rPr>
        <w:t>Par piedalīšanos nodibinājuma “Madonas novada fonds” izsludinātajā LEADER pasākuma “Darbību īstenošana saskaņā ar sabiedrības virzītas vietējās attīstības stratēģiju” 1. aktivitātes “Vietējās ekonomikas stiprināšanas iniciatīvas" projektu iesniegumu konkursā ar projekta pieteikumu “Degumnieku lidlauka infrastruktūras izveide Madonas novada Ošupes pagastā”</w:t>
      </w:r>
    </w:p>
    <w:p w:rsidR="00E664AF" w:rsidRPr="00E664AF" w:rsidRDefault="00E664AF" w:rsidP="00E664AF">
      <w:pPr>
        <w:spacing w:after="0" w:line="240" w:lineRule="auto"/>
        <w:contextualSpacing/>
        <w:jc w:val="both"/>
        <w:rPr>
          <w:rFonts w:ascii="Times New Roman" w:eastAsia="Calibri" w:hAnsi="Times New Roman" w:cs="Times New Roman"/>
          <w:b/>
          <w:i/>
          <w:iCs/>
          <w:sz w:val="24"/>
          <w:szCs w:val="24"/>
        </w:rPr>
      </w:pPr>
    </w:p>
    <w:p w:rsidR="00A021A9" w:rsidRPr="00A021A9" w:rsidRDefault="00A021A9" w:rsidP="004239C8">
      <w:pPr>
        <w:suppressAutoHyphens/>
        <w:spacing w:after="120" w:line="240" w:lineRule="auto"/>
        <w:jc w:val="both"/>
        <w:rPr>
          <w:rFonts w:ascii="Times New Roman" w:eastAsia="Times New Roman" w:hAnsi="Times New Roman" w:cs="Arial Unicode MS"/>
          <w:sz w:val="24"/>
          <w:szCs w:val="24"/>
          <w:lang w:eastAsia="lo-LA" w:bidi="lo-LA"/>
        </w:rPr>
      </w:pPr>
      <w:r w:rsidRPr="00A021A9">
        <w:rPr>
          <w:rFonts w:ascii="Times New Roman" w:eastAsia="Times New Roman" w:hAnsi="Times New Roman" w:cs="Arial Unicode MS"/>
          <w:b/>
          <w:sz w:val="24"/>
          <w:szCs w:val="24"/>
          <w:lang w:eastAsia="lo-LA" w:bidi="lo-LA"/>
        </w:rPr>
        <w:t>1.6. rīcība:</w:t>
      </w:r>
      <w:r w:rsidRPr="00A021A9">
        <w:rPr>
          <w:rFonts w:ascii="Times New Roman" w:eastAsia="Times New Roman" w:hAnsi="Times New Roman" w:cs="Arial Unicode MS"/>
          <w:sz w:val="24"/>
          <w:szCs w:val="24"/>
          <w:lang w:eastAsia="lo-LA" w:bidi="lo-LA"/>
        </w:rPr>
        <w:t xml:space="preserve"> Lidaparātu lidotspējas nodrošināšana Degumnieku lidlaukā</w:t>
      </w:r>
    </w:p>
    <w:p w:rsidR="00A021A9" w:rsidRPr="00A021A9" w:rsidRDefault="00A021A9" w:rsidP="004239C8">
      <w:pPr>
        <w:suppressAutoHyphens/>
        <w:spacing w:after="120" w:line="240" w:lineRule="auto"/>
        <w:jc w:val="both"/>
        <w:rPr>
          <w:rFonts w:ascii="Times New Roman" w:eastAsia="Times New Roman" w:hAnsi="Times New Roman" w:cs="Arial Unicode MS"/>
          <w:sz w:val="24"/>
          <w:szCs w:val="24"/>
          <w:lang w:eastAsia="lo-LA" w:bidi="lo-LA"/>
        </w:rPr>
      </w:pPr>
      <w:r w:rsidRPr="00A021A9">
        <w:rPr>
          <w:rFonts w:ascii="Times New Roman" w:eastAsia="Times New Roman" w:hAnsi="Times New Roman" w:cs="Arial Unicode MS"/>
          <w:b/>
          <w:sz w:val="24"/>
          <w:szCs w:val="24"/>
          <w:lang w:eastAsia="lo-LA" w:bidi="lo-LA"/>
        </w:rPr>
        <w:t>Projekta mērķis</w:t>
      </w:r>
      <w:r w:rsidRPr="00A021A9">
        <w:rPr>
          <w:rFonts w:ascii="Times New Roman" w:eastAsia="Times New Roman" w:hAnsi="Times New Roman" w:cs="Arial Unicode MS"/>
          <w:sz w:val="24"/>
          <w:szCs w:val="24"/>
          <w:lang w:eastAsia="lo-LA" w:bidi="lo-LA"/>
        </w:rPr>
        <w:t xml:space="preserve"> – Attīstot lidaparātu lidotspēju Degumnieku lidlaukā, veicināt ekonomisko aktivitāti Lubāna ezera apkārtnē;</w:t>
      </w:r>
    </w:p>
    <w:p w:rsidR="00A021A9" w:rsidRPr="00A021A9" w:rsidRDefault="00A021A9" w:rsidP="004239C8">
      <w:pPr>
        <w:suppressAutoHyphens/>
        <w:spacing w:after="120" w:line="240" w:lineRule="auto"/>
        <w:jc w:val="both"/>
        <w:rPr>
          <w:rFonts w:ascii="Times New Roman" w:eastAsia="Times New Roman" w:hAnsi="Times New Roman" w:cs="Arial Unicode MS"/>
          <w:b/>
          <w:sz w:val="24"/>
          <w:szCs w:val="24"/>
          <w:lang w:eastAsia="lo-LA" w:bidi="lo-LA"/>
        </w:rPr>
      </w:pPr>
      <w:r w:rsidRPr="00A021A9">
        <w:rPr>
          <w:rFonts w:ascii="Times New Roman" w:eastAsia="Times New Roman" w:hAnsi="Times New Roman" w:cs="Arial Unicode MS"/>
          <w:b/>
          <w:sz w:val="24"/>
          <w:szCs w:val="24"/>
          <w:lang w:eastAsia="lo-LA" w:bidi="lo-LA"/>
        </w:rPr>
        <w:t>Projektā veicamās darbības:</w:t>
      </w:r>
    </w:p>
    <w:p w:rsidR="00A021A9" w:rsidRPr="00A021A9" w:rsidRDefault="00A021A9" w:rsidP="004239C8">
      <w:pPr>
        <w:numPr>
          <w:ilvl w:val="0"/>
          <w:numId w:val="38"/>
        </w:numPr>
        <w:suppressAutoHyphens/>
        <w:spacing w:after="120" w:line="240" w:lineRule="auto"/>
        <w:jc w:val="both"/>
        <w:rPr>
          <w:rFonts w:ascii="Times New Roman" w:eastAsia="Calibri" w:hAnsi="Times New Roman" w:cs="Times New Roman"/>
          <w:b/>
          <w:sz w:val="24"/>
          <w:lang w:val="ru-RU" w:eastAsia="ar-SA"/>
        </w:rPr>
      </w:pPr>
      <w:r w:rsidRPr="00A021A9">
        <w:rPr>
          <w:rFonts w:ascii="Times New Roman" w:eastAsia="Calibri" w:hAnsi="Times New Roman" w:cs="Times New Roman"/>
          <w:b/>
          <w:sz w:val="24"/>
          <w:lang w:eastAsia="ar-SA"/>
        </w:rPr>
        <w:t xml:space="preserve">Īstermiņā- </w:t>
      </w:r>
      <w:r w:rsidRPr="00A021A9">
        <w:rPr>
          <w:rFonts w:ascii="Times New Roman" w:eastAsia="Calibri" w:hAnsi="Times New Roman" w:cs="Times New Roman"/>
          <w:sz w:val="24"/>
          <w:lang w:eastAsia="ar-SA"/>
        </w:rPr>
        <w:t>jauna metāla konstrukcijas angāra izbūve lidaparātu glabāšanai un apkopēm. Lidlauka reģistrēšana civilās aviācijas aģentūrā.</w:t>
      </w:r>
    </w:p>
    <w:p w:rsidR="00A021A9" w:rsidRPr="00A021A9" w:rsidRDefault="00A021A9" w:rsidP="004239C8">
      <w:pPr>
        <w:numPr>
          <w:ilvl w:val="0"/>
          <w:numId w:val="38"/>
        </w:numPr>
        <w:suppressAutoHyphens/>
        <w:spacing w:after="120" w:line="240" w:lineRule="auto"/>
        <w:jc w:val="both"/>
        <w:rPr>
          <w:rFonts w:ascii="Times New Roman" w:eastAsia="Calibri" w:hAnsi="Times New Roman" w:cs="Times New Roman"/>
          <w:b/>
          <w:sz w:val="24"/>
          <w:lang w:val="ru-RU" w:eastAsia="ar-SA"/>
        </w:rPr>
      </w:pPr>
      <w:r w:rsidRPr="00A021A9">
        <w:rPr>
          <w:rFonts w:ascii="Times New Roman" w:eastAsia="Calibri" w:hAnsi="Times New Roman" w:cs="Times New Roman"/>
          <w:b/>
          <w:sz w:val="24"/>
          <w:lang w:eastAsia="ar-SA"/>
        </w:rPr>
        <w:t xml:space="preserve">Ilgtermiņā- </w:t>
      </w:r>
      <w:r>
        <w:rPr>
          <w:rFonts w:ascii="Times New Roman" w:eastAsia="Calibri" w:hAnsi="Times New Roman" w:cs="Times New Roman"/>
          <w:sz w:val="24"/>
          <w:lang w:eastAsia="ar-SA"/>
        </w:rPr>
        <w:t>Mobi</w:t>
      </w:r>
      <w:r w:rsidRPr="00A021A9">
        <w:rPr>
          <w:rFonts w:ascii="Times New Roman" w:eastAsia="Calibri" w:hAnsi="Times New Roman" w:cs="Times New Roman"/>
          <w:sz w:val="24"/>
          <w:lang w:eastAsia="ar-SA"/>
        </w:rPr>
        <w:t>lās degvielas stacij</w:t>
      </w:r>
      <w:r>
        <w:rPr>
          <w:rFonts w:ascii="Times New Roman" w:eastAsia="Calibri" w:hAnsi="Times New Roman" w:cs="Times New Roman"/>
          <w:sz w:val="24"/>
          <w:lang w:eastAsia="ar-SA"/>
        </w:rPr>
        <w:t>a</w:t>
      </w:r>
      <w:r w:rsidRPr="00A021A9">
        <w:rPr>
          <w:rFonts w:ascii="Times New Roman" w:eastAsia="Calibri" w:hAnsi="Times New Roman" w:cs="Times New Roman"/>
          <w:sz w:val="24"/>
          <w:lang w:eastAsia="ar-SA"/>
        </w:rPr>
        <w:t xml:space="preserve">s iegāde un uzstādīšana, pastāvīga elektroenerģijas </w:t>
      </w:r>
      <w:proofErr w:type="spellStart"/>
      <w:r w:rsidRPr="00A021A9">
        <w:rPr>
          <w:rFonts w:ascii="Times New Roman" w:eastAsia="Calibri" w:hAnsi="Times New Roman" w:cs="Times New Roman"/>
          <w:sz w:val="24"/>
          <w:lang w:eastAsia="ar-SA"/>
        </w:rPr>
        <w:t>pieslēguma</w:t>
      </w:r>
      <w:proofErr w:type="spellEnd"/>
      <w:r w:rsidRPr="00A021A9">
        <w:rPr>
          <w:rFonts w:ascii="Times New Roman" w:eastAsia="Calibri" w:hAnsi="Times New Roman" w:cs="Times New Roman"/>
          <w:sz w:val="24"/>
          <w:lang w:eastAsia="ar-SA"/>
        </w:rPr>
        <w:t xml:space="preserve"> izveide, skrejceļa pagarināšana uz zālāja pamata līdz īpašuma robežai, noliktavu telpu un biroja telpu izbūve.</w:t>
      </w:r>
    </w:p>
    <w:p w:rsidR="00A021A9" w:rsidRPr="00A021A9" w:rsidRDefault="00A021A9" w:rsidP="004239C8">
      <w:pPr>
        <w:suppressAutoHyphens/>
        <w:spacing w:after="120" w:line="240" w:lineRule="auto"/>
        <w:jc w:val="both"/>
        <w:rPr>
          <w:rFonts w:ascii="Times New Roman" w:eastAsia="Times New Roman" w:hAnsi="Times New Roman" w:cs="Arial Unicode MS"/>
          <w:b/>
          <w:sz w:val="24"/>
          <w:szCs w:val="24"/>
          <w:lang w:eastAsia="lo-LA" w:bidi="lo-LA"/>
        </w:rPr>
      </w:pPr>
      <w:r w:rsidRPr="00A021A9">
        <w:rPr>
          <w:rFonts w:ascii="Times New Roman" w:eastAsia="Times New Roman" w:hAnsi="Times New Roman" w:cs="Arial Unicode MS"/>
          <w:b/>
          <w:sz w:val="24"/>
          <w:szCs w:val="24"/>
          <w:lang w:eastAsia="lo-LA" w:bidi="lo-LA"/>
        </w:rPr>
        <w:t>Īstermiņa aktivitāšu plānotās izmaksas</w:t>
      </w:r>
      <w:r w:rsidRPr="00A021A9">
        <w:rPr>
          <w:rFonts w:ascii="Times New Roman" w:eastAsia="Times New Roman" w:hAnsi="Times New Roman" w:cs="Arial Unicode MS"/>
          <w:sz w:val="24"/>
          <w:szCs w:val="24"/>
          <w:lang w:eastAsia="lo-LA" w:bidi="lo-LA"/>
        </w:rPr>
        <w:t>: EUR 100 000,00</w:t>
      </w:r>
    </w:p>
    <w:p w:rsidR="00A021A9" w:rsidRPr="00A021A9" w:rsidRDefault="00A021A9" w:rsidP="004239C8">
      <w:pPr>
        <w:suppressAutoHyphens/>
        <w:spacing w:after="120" w:line="240" w:lineRule="auto"/>
        <w:jc w:val="both"/>
        <w:rPr>
          <w:rFonts w:ascii="Times New Roman" w:eastAsia="Times New Roman" w:hAnsi="Times New Roman" w:cs="Arial Unicode MS"/>
          <w:sz w:val="24"/>
          <w:szCs w:val="24"/>
          <w:lang w:eastAsia="lo-LA" w:bidi="lo-LA"/>
        </w:rPr>
      </w:pPr>
      <w:r w:rsidRPr="00A021A9">
        <w:rPr>
          <w:rFonts w:ascii="Times New Roman" w:eastAsia="Times New Roman" w:hAnsi="Times New Roman" w:cs="Arial Unicode MS"/>
          <w:b/>
          <w:sz w:val="24"/>
          <w:szCs w:val="24"/>
          <w:lang w:eastAsia="lo-LA" w:bidi="lo-LA"/>
        </w:rPr>
        <w:t>Attiecināmās izmaksas:</w:t>
      </w:r>
      <w:r w:rsidRPr="00A021A9">
        <w:rPr>
          <w:rFonts w:ascii="Times New Roman" w:eastAsia="Times New Roman" w:hAnsi="Times New Roman" w:cs="Arial Unicode MS"/>
          <w:sz w:val="24"/>
          <w:szCs w:val="24"/>
          <w:lang w:eastAsia="lo-LA" w:bidi="lo-LA"/>
        </w:rPr>
        <w:t xml:space="preserve"> EUR 100 000,00 t.sk. Lauku atbalsta dienesta finansējums (70 %) – EUR 70 000,00, Madonas novada pašvaldības finansējums (30 %)  EUR 30 000 ,00.</w:t>
      </w:r>
    </w:p>
    <w:p w:rsidR="00A021A9" w:rsidRPr="00A021A9" w:rsidRDefault="00A021A9" w:rsidP="004239C8">
      <w:pPr>
        <w:suppressAutoHyphens/>
        <w:spacing w:after="120" w:line="240" w:lineRule="auto"/>
        <w:jc w:val="both"/>
        <w:rPr>
          <w:rFonts w:ascii="Times New Roman" w:eastAsia="Times New Roman" w:hAnsi="Times New Roman" w:cs="Arial Unicode MS"/>
          <w:b/>
          <w:sz w:val="24"/>
          <w:szCs w:val="24"/>
          <w:lang w:eastAsia="lo-LA" w:bidi="lo-LA"/>
        </w:rPr>
      </w:pPr>
      <w:r w:rsidRPr="00A021A9">
        <w:rPr>
          <w:rFonts w:ascii="Times New Roman" w:eastAsia="Times New Roman" w:hAnsi="Times New Roman" w:cs="Arial Unicode MS"/>
          <w:b/>
          <w:sz w:val="24"/>
          <w:szCs w:val="24"/>
          <w:lang w:eastAsia="lo-LA" w:bidi="lo-LA"/>
        </w:rPr>
        <w:t xml:space="preserve">Ieguvumi: </w:t>
      </w:r>
      <w:r w:rsidRPr="00A021A9">
        <w:rPr>
          <w:rFonts w:ascii="Times New Roman" w:eastAsia="Times New Roman" w:hAnsi="Times New Roman" w:cs="Arial Unicode MS"/>
          <w:sz w:val="24"/>
          <w:szCs w:val="24"/>
          <w:lang w:eastAsia="lo-LA" w:bidi="lo-LA"/>
        </w:rPr>
        <w:t>Degumnieku lidlauka infrastruktūras izveide, sertificētu pakalpojumu piesaistīšana lidotspējas nodrošināšanai, regulāra Degumnieku lidlauka izmantošana un uzņēmējdarbības vides un tūrisma pakalpojumu dažādošana Lubāna ezera apkārtnē un Madonas novada teritorijā.</w:t>
      </w:r>
    </w:p>
    <w:p w:rsidR="00A021A9" w:rsidRPr="00A021A9" w:rsidRDefault="00A021A9" w:rsidP="004239C8">
      <w:pPr>
        <w:suppressAutoHyphens/>
        <w:spacing w:after="120" w:line="240" w:lineRule="auto"/>
        <w:jc w:val="both"/>
        <w:rPr>
          <w:rFonts w:ascii="Times New Roman" w:eastAsia="Times New Roman" w:hAnsi="Times New Roman" w:cs="Arial Unicode MS"/>
          <w:sz w:val="24"/>
          <w:szCs w:val="24"/>
          <w:lang w:eastAsia="lo-LA" w:bidi="lo-LA"/>
        </w:rPr>
      </w:pPr>
      <w:r w:rsidRPr="00A021A9">
        <w:rPr>
          <w:rFonts w:ascii="Times New Roman" w:eastAsia="Times New Roman" w:hAnsi="Times New Roman" w:cs="Arial Unicode MS"/>
          <w:b/>
          <w:sz w:val="24"/>
          <w:szCs w:val="24"/>
          <w:lang w:eastAsia="lo-LA" w:bidi="lo-LA"/>
        </w:rPr>
        <w:t>Projekta īstenošanas termiņš:</w:t>
      </w:r>
      <w:r w:rsidRPr="00A021A9">
        <w:rPr>
          <w:rFonts w:ascii="Times New Roman" w:eastAsia="Times New Roman" w:hAnsi="Times New Roman" w:cs="Arial Unicode MS"/>
          <w:sz w:val="24"/>
          <w:szCs w:val="24"/>
          <w:lang w:eastAsia="lo-LA" w:bidi="lo-LA"/>
        </w:rPr>
        <w:t xml:space="preserve"> 01.05.2018. – 01.05.2020.</w:t>
      </w:r>
    </w:p>
    <w:p w:rsidR="00E664AF" w:rsidRPr="00F87C2F" w:rsidRDefault="00E664AF" w:rsidP="004239C8">
      <w:pPr>
        <w:spacing w:after="0" w:line="240" w:lineRule="auto"/>
        <w:ind w:firstLine="720"/>
        <w:jc w:val="both"/>
        <w:rPr>
          <w:rFonts w:ascii="Times New Roman" w:eastAsia="SimSun" w:hAnsi="Times New Roman" w:cs="Times New Roman"/>
          <w:b/>
          <w:kern w:val="3"/>
          <w:sz w:val="24"/>
          <w:szCs w:val="24"/>
          <w:lang w:eastAsia="zh-CN" w:bidi="hi-IN"/>
        </w:rPr>
      </w:pPr>
      <w:r w:rsidRPr="00E664AF">
        <w:rPr>
          <w:rFonts w:ascii="Times New Roman" w:eastAsia="Calibri" w:hAnsi="Times New Roman" w:cs="Times New Roman"/>
          <w:sz w:val="24"/>
          <w:szCs w:val="24"/>
        </w:rPr>
        <w:t xml:space="preserve">Noklausījusies Ošupes pagasta pārvaldes vadītāja </w:t>
      </w:r>
      <w:proofErr w:type="spellStart"/>
      <w:r w:rsidRPr="00E664AF">
        <w:rPr>
          <w:rFonts w:ascii="Times New Roman" w:eastAsia="Calibri" w:hAnsi="Times New Roman" w:cs="Times New Roman"/>
          <w:sz w:val="24"/>
          <w:szCs w:val="24"/>
        </w:rPr>
        <w:t>A.Šķēla</w:t>
      </w:r>
      <w:proofErr w:type="spellEnd"/>
      <w:r w:rsidRPr="00E664AF">
        <w:rPr>
          <w:rFonts w:ascii="Times New Roman" w:eastAsia="Calibri" w:hAnsi="Times New Roman" w:cs="Times New Roman"/>
          <w:sz w:val="24"/>
          <w:szCs w:val="24"/>
        </w:rPr>
        <w:t xml:space="preserve"> sniegto informāciju,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sidR="004F0992">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Ivars Miķelsons, </w:t>
      </w:r>
      <w:r>
        <w:rPr>
          <w:rFonts w:ascii="Times New Roman" w:eastAsia="Calibri" w:hAnsi="Times New Roman" w:cs="Times New Roman"/>
          <w:sz w:val="24"/>
          <w:szCs w:val="24"/>
        </w:rPr>
        <w:t xml:space="preserve">Artūrs Čačka, </w:t>
      </w:r>
      <w:r w:rsidRPr="00F87C2F">
        <w:rPr>
          <w:rFonts w:ascii="Times New Roman" w:eastAsia="Calibri" w:hAnsi="Times New Roman" w:cs="Times New Roman"/>
          <w:sz w:val="24"/>
          <w:szCs w:val="24"/>
        </w:rPr>
        <w:t>Andr</w:t>
      </w:r>
      <w:r>
        <w:rPr>
          <w:rFonts w:ascii="Times New Roman" w:eastAsia="Calibri" w:hAnsi="Times New Roman" w:cs="Times New Roman"/>
          <w:sz w:val="24"/>
          <w:szCs w:val="24"/>
        </w:rPr>
        <w:t>is Dombrovskis,</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Gunārs Ikaunieks, </w:t>
      </w:r>
      <w:r w:rsidRPr="00F87C2F">
        <w:rPr>
          <w:rFonts w:ascii="Times New Roman" w:eastAsia="Calibri" w:hAnsi="Times New Roman" w:cs="Times New Roman"/>
          <w:sz w:val="24"/>
          <w:szCs w:val="24"/>
        </w:rPr>
        <w:t>Valda Kļaviņa, Andris Sakne,</w:t>
      </w:r>
      <w:r>
        <w:rPr>
          <w:rFonts w:ascii="Times New Roman" w:eastAsia="Calibri" w:hAnsi="Times New Roman" w:cs="Times New Roman"/>
          <w:sz w:val="24"/>
          <w:szCs w:val="24"/>
        </w:rPr>
        <w:t xml:space="preserve"> Rihards Saulītis,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w:t>
      </w:r>
      <w:r w:rsidRPr="00F87C2F">
        <w:rPr>
          <w:rFonts w:ascii="Times New Roman" w:eastAsia="Calibri" w:hAnsi="Times New Roman" w:cs="Times New Roman"/>
          <w:sz w:val="24"/>
          <w:szCs w:val="24"/>
        </w:rPr>
        <w:t xml:space="preserve"> </w:t>
      </w:r>
      <w:r w:rsidR="004F0992">
        <w:rPr>
          <w:rFonts w:ascii="Times New Roman" w:eastAsia="Calibri" w:hAnsi="Times New Roman" w:cs="Times New Roman"/>
          <w:sz w:val="24"/>
          <w:szCs w:val="24"/>
        </w:rPr>
        <w:t xml:space="preserve">Gatis </w:t>
      </w:r>
      <w:proofErr w:type="spellStart"/>
      <w:r w:rsidR="004F0992">
        <w:rPr>
          <w:rFonts w:ascii="Times New Roman" w:eastAsia="Calibri" w:hAnsi="Times New Roman" w:cs="Times New Roman"/>
          <w:sz w:val="24"/>
          <w:szCs w:val="24"/>
        </w:rPr>
        <w:t>Teilis</w:t>
      </w:r>
      <w:proofErr w:type="spellEnd"/>
      <w:r w:rsidR="004F0992">
        <w:rPr>
          <w:rFonts w:ascii="Times New Roman" w:eastAsia="Calibri" w:hAnsi="Times New Roman" w:cs="Times New Roman"/>
          <w:sz w:val="24"/>
          <w:szCs w:val="24"/>
        </w:rPr>
        <w:t xml:space="preserve">, </w:t>
      </w:r>
      <w:r w:rsidRPr="00F87C2F">
        <w:rPr>
          <w:rFonts w:ascii="Times New Roman" w:eastAsia="Calibri" w:hAnsi="Times New Roman" w:cs="Times New Roman"/>
          <w:sz w:val="24"/>
          <w:szCs w:val="24"/>
        </w:rPr>
        <w:t xml:space="preserve">Kaspars </w:t>
      </w:r>
      <w:proofErr w:type="spellStart"/>
      <w:r w:rsidRPr="00F87C2F">
        <w:rPr>
          <w:rFonts w:ascii="Times New Roman" w:eastAsia="Calibri" w:hAnsi="Times New Roman" w:cs="Times New Roman"/>
          <w:sz w:val="24"/>
          <w:szCs w:val="24"/>
        </w:rPr>
        <w:t>Udrass</w:t>
      </w:r>
      <w:proofErr w:type="spellEnd"/>
      <w:r w:rsidRPr="00F87C2F">
        <w:rPr>
          <w:rFonts w:ascii="Times New Roman" w:eastAsia="SimSun" w:hAnsi="Times New Roman" w:cs="Times New Roman"/>
          <w:kern w:val="3"/>
          <w:sz w:val="24"/>
          <w:szCs w:val="24"/>
          <w:lang w:eastAsia="zh-CN" w:bidi="hi-IN"/>
        </w:rPr>
        <w:t xml:space="preserve">), </w:t>
      </w:r>
      <w:r w:rsidRPr="00F87C2F">
        <w:rPr>
          <w:rFonts w:ascii="Times New Roman" w:eastAsia="SimSun" w:hAnsi="Times New Roman" w:cs="Times New Roman"/>
          <w:b/>
          <w:kern w:val="3"/>
          <w:sz w:val="24"/>
          <w:szCs w:val="24"/>
          <w:lang w:eastAsia="zh-CN" w:bidi="hi-IN"/>
        </w:rPr>
        <w:t>PRET – NAV,  ATTURAS – NAV</w:t>
      </w:r>
      <w:r w:rsidRPr="00F87C2F">
        <w:rPr>
          <w:rFonts w:ascii="Times New Roman" w:eastAsia="SimSun" w:hAnsi="Times New Roman" w:cs="Times New Roman"/>
          <w:kern w:val="3"/>
          <w:sz w:val="24"/>
          <w:szCs w:val="24"/>
          <w:lang w:eastAsia="zh-CN" w:bidi="hi-IN"/>
        </w:rPr>
        <w:t>,  Madonas novada pašvaldības dome</w:t>
      </w:r>
      <w:r w:rsidRPr="00F87C2F">
        <w:rPr>
          <w:rFonts w:ascii="Times New Roman" w:eastAsia="SimSun" w:hAnsi="Times New Roman" w:cs="Times New Roman"/>
          <w:b/>
          <w:kern w:val="3"/>
          <w:sz w:val="24"/>
          <w:szCs w:val="24"/>
          <w:lang w:eastAsia="zh-CN" w:bidi="hi-IN"/>
        </w:rPr>
        <w:t xml:space="preserve">  NOLEMJ:</w:t>
      </w:r>
    </w:p>
    <w:p w:rsidR="00E664AF" w:rsidRPr="00E664AF" w:rsidRDefault="00E664AF" w:rsidP="004239C8">
      <w:pPr>
        <w:spacing w:after="0" w:line="240" w:lineRule="auto"/>
        <w:ind w:firstLine="720"/>
        <w:contextualSpacing/>
        <w:jc w:val="both"/>
        <w:rPr>
          <w:rFonts w:ascii="Times New Roman" w:eastAsia="Calibri" w:hAnsi="Times New Roman" w:cs="Times New Roman"/>
          <w:sz w:val="24"/>
          <w:szCs w:val="24"/>
        </w:rPr>
      </w:pPr>
    </w:p>
    <w:p w:rsidR="00E664AF" w:rsidRPr="00E664AF" w:rsidRDefault="00E664AF" w:rsidP="004239C8">
      <w:pPr>
        <w:numPr>
          <w:ilvl w:val="0"/>
          <w:numId w:val="37"/>
        </w:numPr>
        <w:spacing w:after="0" w:line="240" w:lineRule="auto"/>
        <w:contextualSpacing/>
        <w:jc w:val="both"/>
        <w:rPr>
          <w:rFonts w:ascii="Times New Roman" w:eastAsia="Calibri" w:hAnsi="Times New Roman" w:cs="Times New Roman"/>
          <w:sz w:val="24"/>
          <w:szCs w:val="24"/>
        </w:rPr>
      </w:pPr>
      <w:r w:rsidRPr="00E664AF">
        <w:rPr>
          <w:rFonts w:ascii="Times New Roman" w:eastAsia="Calibri" w:hAnsi="Times New Roman" w:cs="Times New Roman"/>
          <w:sz w:val="24"/>
          <w:szCs w:val="24"/>
        </w:rPr>
        <w:t xml:space="preserve">Piedalīties nodibinājuma “Madonas novada fonds” izsludinātajā LEADER projektu iesniegumu konkursā ar projekta pieteikumu </w:t>
      </w:r>
      <w:r w:rsidRPr="00E664AF">
        <w:rPr>
          <w:rFonts w:ascii="Times New Roman" w:eastAsia="Calibri" w:hAnsi="Times New Roman" w:cs="Times New Roman"/>
          <w:b/>
          <w:iCs/>
          <w:sz w:val="24"/>
          <w:szCs w:val="24"/>
        </w:rPr>
        <w:t>“Degumnieku lidlauka infrastruktūras izveide Madonas novada Ošupes pagastā”</w:t>
      </w:r>
      <w:r w:rsidRPr="00E664AF">
        <w:rPr>
          <w:rFonts w:ascii="Times New Roman" w:eastAsia="Calibri" w:hAnsi="Times New Roman" w:cs="Times New Roman"/>
          <w:sz w:val="24"/>
          <w:szCs w:val="24"/>
        </w:rPr>
        <w:t>.</w:t>
      </w:r>
    </w:p>
    <w:p w:rsidR="00E664AF" w:rsidRPr="00E664AF" w:rsidRDefault="00E664AF" w:rsidP="004239C8">
      <w:pPr>
        <w:numPr>
          <w:ilvl w:val="0"/>
          <w:numId w:val="37"/>
        </w:numPr>
        <w:spacing w:after="0" w:line="240" w:lineRule="auto"/>
        <w:contextualSpacing/>
        <w:jc w:val="both"/>
        <w:rPr>
          <w:rFonts w:ascii="Times New Roman" w:eastAsia="Calibri" w:hAnsi="Times New Roman" w:cs="Times New Roman"/>
          <w:sz w:val="24"/>
          <w:szCs w:val="24"/>
        </w:rPr>
      </w:pPr>
      <w:r w:rsidRPr="00E664AF">
        <w:rPr>
          <w:rFonts w:ascii="Times New Roman" w:eastAsia="Calibri" w:hAnsi="Times New Roman" w:cs="Times New Roman"/>
          <w:sz w:val="24"/>
          <w:szCs w:val="24"/>
        </w:rPr>
        <w:lastRenderedPageBreak/>
        <w:t xml:space="preserve">Projekta kopējās izmaksas EUR 100 000,00 (viens simts tūkstoši </w:t>
      </w:r>
      <w:proofErr w:type="spellStart"/>
      <w:r w:rsidRPr="00E664AF">
        <w:rPr>
          <w:rFonts w:ascii="Times New Roman" w:eastAsia="Calibri" w:hAnsi="Times New Roman" w:cs="Times New Roman"/>
          <w:sz w:val="24"/>
          <w:szCs w:val="24"/>
        </w:rPr>
        <w:t>euro</w:t>
      </w:r>
      <w:proofErr w:type="spellEnd"/>
      <w:r w:rsidRPr="00E664AF">
        <w:rPr>
          <w:rFonts w:ascii="Times New Roman" w:eastAsia="Calibri" w:hAnsi="Times New Roman" w:cs="Times New Roman"/>
          <w:sz w:val="24"/>
          <w:szCs w:val="24"/>
        </w:rPr>
        <w:t xml:space="preserve"> 0 centi) apmērā, tajā skaitā Lauku atbalsta dienesta finansējums – EUR 70 000,00 un Madonas novada pašvaldības finansējums – EUR 30 000,00.</w:t>
      </w:r>
    </w:p>
    <w:p w:rsidR="00147A1C" w:rsidRDefault="00147A1C" w:rsidP="00147A1C">
      <w:pPr>
        <w:keepNext/>
        <w:spacing w:after="0" w:line="240" w:lineRule="auto"/>
        <w:outlineLvl w:val="0"/>
        <w:rPr>
          <w:rFonts w:ascii="Times New Roman" w:eastAsia="Arial Unicode MS" w:hAnsi="Times New Roman" w:cs="Arial Unicode MS"/>
          <w:b/>
          <w:sz w:val="24"/>
          <w:szCs w:val="24"/>
          <w:u w:val="single"/>
          <w:lang w:eastAsia="lv-LV"/>
        </w:rPr>
      </w:pPr>
    </w:p>
    <w:p w:rsidR="00720697" w:rsidRDefault="00720697" w:rsidP="006F5517">
      <w:pPr>
        <w:spacing w:after="0" w:line="240" w:lineRule="auto"/>
        <w:jc w:val="both"/>
        <w:rPr>
          <w:rFonts w:ascii="Times New Roman" w:eastAsia="Calibri" w:hAnsi="Times New Roman" w:cs="Times New Roman"/>
          <w:sz w:val="24"/>
          <w:szCs w:val="24"/>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w:t>
      </w:r>
      <w:bookmarkStart w:id="0" w:name="_GoBack"/>
      <w:bookmarkEnd w:id="0"/>
      <w:r>
        <w:rPr>
          <w:rFonts w:ascii="Times New Roman" w:eastAsia="Calibri" w:hAnsi="Times New Roman" w:cs="Times New Roman"/>
          <w:sz w:val="24"/>
          <w:szCs w:val="24"/>
        </w:rPr>
        <w:t>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6CE45D1"/>
    <w:multiLevelType w:val="hybridMultilevel"/>
    <w:tmpl w:val="A14A39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29"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2"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6"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6"/>
  </w:num>
  <w:num w:numId="3">
    <w:abstractNumId w:val="12"/>
  </w:num>
  <w:num w:numId="4">
    <w:abstractNumId w:val="23"/>
  </w:num>
  <w:num w:numId="5">
    <w:abstractNumId w:val="19"/>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6"/>
  </w:num>
  <w:num w:numId="10">
    <w:abstractNumId w:val="2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13"/>
  </w:num>
  <w:num w:numId="16">
    <w:abstractNumId w:val="8"/>
  </w:num>
  <w:num w:numId="17">
    <w:abstractNumId w:val="3"/>
  </w:num>
  <w:num w:numId="18">
    <w:abstractNumId w:val="28"/>
  </w:num>
  <w:num w:numId="19">
    <w:abstractNumId w:val="31"/>
  </w:num>
  <w:num w:numId="20">
    <w:abstractNumId w:val="24"/>
  </w:num>
  <w:num w:numId="21">
    <w:abstractNumId w:val="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1"/>
  </w:num>
  <w:num w:numId="26">
    <w:abstractNumId w:val="25"/>
  </w:num>
  <w:num w:numId="27">
    <w:abstractNumId w:val="36"/>
  </w:num>
  <w:num w:numId="28">
    <w:abstractNumId w:val="30"/>
  </w:num>
  <w:num w:numId="29">
    <w:abstractNumId w:val="27"/>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9"/>
  </w:num>
  <w:num w:numId="35">
    <w:abstractNumId w:val="29"/>
  </w:num>
  <w:num w:numId="36">
    <w:abstractNumId w:val="14"/>
  </w:num>
  <w:num w:numId="37">
    <w:abstractNumId w:val="5"/>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37B9"/>
    <w:rsid w:val="00016145"/>
    <w:rsid w:val="0001728C"/>
    <w:rsid w:val="000210BB"/>
    <w:rsid w:val="0002423A"/>
    <w:rsid w:val="00024F8F"/>
    <w:rsid w:val="00037206"/>
    <w:rsid w:val="00052D5C"/>
    <w:rsid w:val="000575D7"/>
    <w:rsid w:val="00065CC8"/>
    <w:rsid w:val="00073E22"/>
    <w:rsid w:val="00091838"/>
    <w:rsid w:val="000A450A"/>
    <w:rsid w:val="000B7F62"/>
    <w:rsid w:val="000C43C4"/>
    <w:rsid w:val="000E5F08"/>
    <w:rsid w:val="00104D86"/>
    <w:rsid w:val="001120B6"/>
    <w:rsid w:val="0011548C"/>
    <w:rsid w:val="00127C00"/>
    <w:rsid w:val="00137D8B"/>
    <w:rsid w:val="00147A1C"/>
    <w:rsid w:val="00166882"/>
    <w:rsid w:val="00177E77"/>
    <w:rsid w:val="00181F21"/>
    <w:rsid w:val="001A2783"/>
    <w:rsid w:val="001B4774"/>
    <w:rsid w:val="001B4B76"/>
    <w:rsid w:val="001C57AB"/>
    <w:rsid w:val="001D36C4"/>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A270E"/>
    <w:rsid w:val="003D1408"/>
    <w:rsid w:val="003F128A"/>
    <w:rsid w:val="003F26FA"/>
    <w:rsid w:val="003F4AC2"/>
    <w:rsid w:val="003F6B8F"/>
    <w:rsid w:val="00401AE5"/>
    <w:rsid w:val="00403C44"/>
    <w:rsid w:val="00414704"/>
    <w:rsid w:val="00415D97"/>
    <w:rsid w:val="00417B21"/>
    <w:rsid w:val="004213AF"/>
    <w:rsid w:val="004239C8"/>
    <w:rsid w:val="00441AC1"/>
    <w:rsid w:val="004524D5"/>
    <w:rsid w:val="0046415D"/>
    <w:rsid w:val="004679CD"/>
    <w:rsid w:val="00472BBF"/>
    <w:rsid w:val="0047620E"/>
    <w:rsid w:val="004912EA"/>
    <w:rsid w:val="004B1E29"/>
    <w:rsid w:val="004D5B49"/>
    <w:rsid w:val="004E40A5"/>
    <w:rsid w:val="004E6C3A"/>
    <w:rsid w:val="004F0992"/>
    <w:rsid w:val="005134B0"/>
    <w:rsid w:val="00522848"/>
    <w:rsid w:val="00540E44"/>
    <w:rsid w:val="00544B95"/>
    <w:rsid w:val="00550C93"/>
    <w:rsid w:val="005518C5"/>
    <w:rsid w:val="00552AF4"/>
    <w:rsid w:val="005544AD"/>
    <w:rsid w:val="00554736"/>
    <w:rsid w:val="00564EF3"/>
    <w:rsid w:val="00565450"/>
    <w:rsid w:val="00565704"/>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5E2"/>
    <w:rsid w:val="00670765"/>
    <w:rsid w:val="00676B07"/>
    <w:rsid w:val="00677BC4"/>
    <w:rsid w:val="00682A5B"/>
    <w:rsid w:val="0069044A"/>
    <w:rsid w:val="00694308"/>
    <w:rsid w:val="006A27EC"/>
    <w:rsid w:val="006D117A"/>
    <w:rsid w:val="006D1445"/>
    <w:rsid w:val="006D3A51"/>
    <w:rsid w:val="006D68F9"/>
    <w:rsid w:val="006F5517"/>
    <w:rsid w:val="007160BF"/>
    <w:rsid w:val="00720697"/>
    <w:rsid w:val="00722C13"/>
    <w:rsid w:val="00726CF8"/>
    <w:rsid w:val="00735430"/>
    <w:rsid w:val="007459E7"/>
    <w:rsid w:val="00754F62"/>
    <w:rsid w:val="00786531"/>
    <w:rsid w:val="00786B35"/>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5F4E"/>
    <w:rsid w:val="00870843"/>
    <w:rsid w:val="0087617F"/>
    <w:rsid w:val="00876986"/>
    <w:rsid w:val="00881C3C"/>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5739"/>
    <w:rsid w:val="00977FBB"/>
    <w:rsid w:val="00984433"/>
    <w:rsid w:val="009867D6"/>
    <w:rsid w:val="00992E25"/>
    <w:rsid w:val="009A4AC1"/>
    <w:rsid w:val="009A576F"/>
    <w:rsid w:val="009B1C84"/>
    <w:rsid w:val="009B2623"/>
    <w:rsid w:val="009C41D5"/>
    <w:rsid w:val="009C438F"/>
    <w:rsid w:val="009D5D61"/>
    <w:rsid w:val="009E0FB4"/>
    <w:rsid w:val="009E1C2C"/>
    <w:rsid w:val="009E55EE"/>
    <w:rsid w:val="009F644F"/>
    <w:rsid w:val="00A021A9"/>
    <w:rsid w:val="00A0492D"/>
    <w:rsid w:val="00A123B3"/>
    <w:rsid w:val="00A200E3"/>
    <w:rsid w:val="00A24F0E"/>
    <w:rsid w:val="00A31A5D"/>
    <w:rsid w:val="00A4495A"/>
    <w:rsid w:val="00A465BB"/>
    <w:rsid w:val="00A47F33"/>
    <w:rsid w:val="00A666E1"/>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A153C"/>
    <w:rsid w:val="00BA36C9"/>
    <w:rsid w:val="00BC3015"/>
    <w:rsid w:val="00BD188E"/>
    <w:rsid w:val="00BE0999"/>
    <w:rsid w:val="00C05768"/>
    <w:rsid w:val="00C146B2"/>
    <w:rsid w:val="00C228F5"/>
    <w:rsid w:val="00C339C6"/>
    <w:rsid w:val="00C56867"/>
    <w:rsid w:val="00C57A4C"/>
    <w:rsid w:val="00C6226E"/>
    <w:rsid w:val="00C67612"/>
    <w:rsid w:val="00CA08A4"/>
    <w:rsid w:val="00CA15D5"/>
    <w:rsid w:val="00CB3DEC"/>
    <w:rsid w:val="00CB6702"/>
    <w:rsid w:val="00CD3AA3"/>
    <w:rsid w:val="00CD52E7"/>
    <w:rsid w:val="00CD7DBF"/>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33CD"/>
    <w:rsid w:val="00E46A75"/>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A2F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86853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2</Pages>
  <Words>1676</Words>
  <Characters>956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153</cp:revision>
  <cp:lastPrinted>2018-04-05T06:23:00Z</cp:lastPrinted>
  <dcterms:created xsi:type="dcterms:W3CDTF">2015-05-25T08:49:00Z</dcterms:created>
  <dcterms:modified xsi:type="dcterms:W3CDTF">2018-04-05T06:24:00Z</dcterms:modified>
</cp:coreProperties>
</file>